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E02E" w14:textId="77777777" w:rsidR="00645B4F" w:rsidRDefault="00645B4F"/>
    <w:tbl>
      <w:tblPr>
        <w:tblStyle w:val="TableGrid"/>
        <w:tblpPr w:vertAnchor="page" w:horzAnchor="margin" w:tblpY="852"/>
        <w:tblOverlap w:val="never"/>
        <w:tblW w:w="9864" w:type="dxa"/>
        <w:tblBorders>
          <w:top w:val="none" w:sz="0" w:space="0" w:color="auto"/>
          <w:left w:val="none" w:sz="0" w:space="0" w:color="auto"/>
          <w:bottom w:val="single" w:sz="4" w:space="0" w:color="653279" w:themeColor="accen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80"/>
      </w:tblGrid>
      <w:tr w:rsidR="00645B4F" w14:paraId="6D6028F9" w14:textId="77777777" w:rsidTr="00AE1E38">
        <w:trPr>
          <w:trHeight w:val="1589"/>
        </w:trPr>
        <w:tc>
          <w:tcPr>
            <w:tcW w:w="9864" w:type="dxa"/>
            <w:tcBorders>
              <w:bottom w:val="single" w:sz="4" w:space="0" w:color="653279" w:themeColor="accent1"/>
            </w:tcBorders>
            <w:shd w:val="clear" w:color="auto" w:fill="FFFFFF" w:themeFill="background1"/>
            <w:noWrap/>
            <w:vAlign w:val="bottom"/>
          </w:tcPr>
          <w:p w14:paraId="16F94ECE" w14:textId="77777777" w:rsidR="00AE1E38" w:rsidRDefault="00AE1E38" w:rsidP="00903411">
            <w:pPr>
              <w:pStyle w:val="DocTitle"/>
              <w:ind w:right="0"/>
              <w:jc w:val="right"/>
            </w:pPr>
            <w:bookmarkStart w:id="0" w:name="_Toc362259574"/>
            <w:bookmarkStart w:id="1" w:name="_Toc362025674"/>
            <w:bookmarkStart w:id="2" w:name="_Toc361660212"/>
            <w:bookmarkStart w:id="3" w:name="_Toc361314397"/>
            <w:bookmarkStart w:id="4" w:name="_Toc358632737"/>
            <w:bookmarkStart w:id="5" w:name="_Toc370742703"/>
            <w:bookmarkStart w:id="6" w:name="_Toc369880030"/>
            <w:bookmarkStart w:id="7" w:name="_Toc369876267"/>
            <w:bookmarkStart w:id="8" w:name="_Toc369875151"/>
            <w:bookmarkStart w:id="9" w:name="_Toc369872887"/>
            <w:bookmarkStart w:id="10" w:name="_Toc369615666"/>
            <w:bookmarkStart w:id="11" w:name="_Toc369292239"/>
            <w:bookmarkStart w:id="12" w:name="_Toc369289987"/>
            <w:bookmarkStart w:id="13" w:name="_Toc369288644"/>
            <w:bookmarkStart w:id="14" w:name="_Toc369287796"/>
            <w:bookmarkStart w:id="15" w:name="_Toc369284263"/>
            <w:bookmarkStart w:id="16" w:name="_Toc369074785"/>
            <w:bookmarkStart w:id="17" w:name="_Toc369074536"/>
            <w:bookmarkStart w:id="18" w:name="_Toc368985220"/>
            <w:bookmarkStart w:id="19" w:name="_Toc368693167"/>
            <w:bookmarkStart w:id="20" w:name="_Toc368692863"/>
            <w:bookmarkStart w:id="21" w:name="_Toc368488893"/>
            <w:bookmarkStart w:id="22" w:name="_Toc368479952"/>
            <w:bookmarkStart w:id="23" w:name="_Toc368036952"/>
            <w:bookmarkStart w:id="24" w:name="_Toc367780714"/>
            <w:bookmarkStart w:id="25" w:name="_Toc367190209"/>
            <w:bookmarkStart w:id="26" w:name="_Toc367176002"/>
            <w:bookmarkStart w:id="27" w:name="_Toc362522398"/>
            <w:bookmarkStart w:id="28" w:name="_Toc362342695"/>
            <w:bookmarkStart w:id="29" w:name="_Toc46759356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FF041F" wp14:editId="4CF3AFD0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-3810</wp:posOffset>
                  </wp:positionV>
                  <wp:extent cx="1590040" cy="852170"/>
                  <wp:effectExtent l="0" t="0" r="0" b="5080"/>
                  <wp:wrapTight wrapText="bothSides">
                    <wp:wrapPolygon edited="0">
                      <wp:start x="0" y="0"/>
                      <wp:lineTo x="0" y="21246"/>
                      <wp:lineTo x="21220" y="21246"/>
                      <wp:lineTo x="21220" y="0"/>
                      <wp:lineTo x="0" y="0"/>
                    </wp:wrapPolygon>
                  </wp:wrapTight>
                  <wp:docPr id="1" name="Picture 1" descr="Sense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ense logo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105AE" w14:textId="77777777" w:rsidR="00645B4F" w:rsidRDefault="00645B4F" w:rsidP="00AE1E38">
            <w:pPr>
              <w:pStyle w:val="DocTitle"/>
              <w:ind w:right="0"/>
              <w:jc w:val="center"/>
            </w:pPr>
          </w:p>
          <w:p w14:paraId="4053E40A" w14:textId="77777777" w:rsidR="00AE1E38" w:rsidRPr="00AE1E38" w:rsidRDefault="00AE1E38" w:rsidP="00AE1E38">
            <w:pPr>
              <w:pStyle w:val="DocTitle"/>
              <w:ind w:right="0"/>
              <w:rPr>
                <w:sz w:val="32"/>
                <w:szCs w:val="16"/>
              </w:rPr>
            </w:pPr>
          </w:p>
        </w:tc>
      </w:tr>
    </w:tbl>
    <w:p w14:paraId="1D10D464" w14:textId="05B1043E" w:rsidR="00B05069" w:rsidRPr="000D5D39" w:rsidRDefault="006C07C9" w:rsidP="00D67161">
      <w:pPr>
        <w:pStyle w:val="DocTitle"/>
      </w:pPr>
      <w:r>
        <w:rPr>
          <w:rFonts w:ascii="Arial" w:hAnsi="Arial"/>
          <w:b w:val="0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1202B60" wp14:editId="6EC8140A">
            <wp:simplePos x="0" y="0"/>
            <wp:positionH relativeFrom="column">
              <wp:posOffset>3841750</wp:posOffset>
            </wp:positionH>
            <wp:positionV relativeFrom="paragraph">
              <wp:posOffset>412750</wp:posOffset>
            </wp:positionV>
            <wp:extent cx="2864485" cy="2056130"/>
            <wp:effectExtent l="4128" t="0" r="0" b="0"/>
            <wp:wrapTight wrapText="bothSides">
              <wp:wrapPolygon edited="0">
                <wp:start x="31" y="21643"/>
                <wp:lineTo x="21435" y="21643"/>
                <wp:lineTo x="21435" y="230"/>
                <wp:lineTo x="31" y="230"/>
                <wp:lineTo x="31" y="21643"/>
              </wp:wrapPolygon>
            </wp:wrapTight>
            <wp:docPr id="2" name="Picture 2" descr="A blue paper bunny with pink ears and a pink nose placed on a pin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paper bunny with pink ears and a pink nose placed on a pink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4485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Handprint bunny</w:t>
      </w:r>
    </w:p>
    <w:p w14:paraId="29B0C497" w14:textId="58BBEE93" w:rsidR="00022C5E" w:rsidRPr="000D5D39" w:rsidRDefault="006C07C9" w:rsidP="00022C5E">
      <w:pPr>
        <w:pStyle w:val="DocDate"/>
      </w:pPr>
      <w:r>
        <w:rPr>
          <w:color w:val="000000" w:themeColor="text1"/>
        </w:rPr>
        <w:t>A simple Easter craft to make with your children.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4B8EC29" w14:textId="561F10CE" w:rsidR="00443100" w:rsidRDefault="006C07C9" w:rsidP="006C07C9">
      <w:pPr>
        <w:pStyle w:val="Heading2"/>
      </w:pPr>
      <w:r w:rsidRPr="006C07C9">
        <w:t>You will need</w:t>
      </w:r>
      <w:r>
        <w:t>:</w:t>
      </w:r>
    </w:p>
    <w:p w14:paraId="21124F94" w14:textId="394ACD41" w:rsidR="006C07C9" w:rsidRPr="006C07C9" w:rsidRDefault="006C07C9" w:rsidP="006C07C9">
      <w:pPr>
        <w:pStyle w:val="Bullet1"/>
      </w:pPr>
      <w:r w:rsidRPr="006C07C9">
        <w:t>Paper/card</w:t>
      </w:r>
    </w:p>
    <w:p w14:paraId="5683B596" w14:textId="77777777" w:rsidR="006C07C9" w:rsidRPr="006C07C9" w:rsidRDefault="006C07C9" w:rsidP="006C07C9">
      <w:pPr>
        <w:pStyle w:val="Bullet1"/>
      </w:pPr>
      <w:r w:rsidRPr="006C07C9">
        <w:t>Scissors</w:t>
      </w:r>
    </w:p>
    <w:p w14:paraId="15DA1226" w14:textId="77777777" w:rsidR="006C07C9" w:rsidRPr="006C07C9" w:rsidRDefault="006C07C9" w:rsidP="006C07C9">
      <w:pPr>
        <w:pStyle w:val="Bullet1"/>
      </w:pPr>
      <w:r w:rsidRPr="006C07C9">
        <w:t>Pens/crayons/paints</w:t>
      </w:r>
    </w:p>
    <w:p w14:paraId="7F6F619E" w14:textId="69F70515" w:rsidR="006C07C9" w:rsidRDefault="006C07C9" w:rsidP="006C07C9">
      <w:pPr>
        <w:pStyle w:val="Bullet1"/>
      </w:pPr>
      <w:r w:rsidRPr="006C07C9">
        <w:t>Hands!</w:t>
      </w:r>
    </w:p>
    <w:p w14:paraId="397BEDDE" w14:textId="79C8390C" w:rsidR="006C07C9" w:rsidRDefault="006C07C9" w:rsidP="006C07C9">
      <w:pPr>
        <w:pStyle w:val="Heading2"/>
        <w:numPr>
          <w:ilvl w:val="0"/>
          <w:numId w:val="0"/>
        </w:numPr>
      </w:pPr>
      <w:r>
        <w:t>What to do:</w:t>
      </w:r>
    </w:p>
    <w:p w14:paraId="25C9285E" w14:textId="13C751AB" w:rsidR="006C07C9" w:rsidRPr="00E5234F" w:rsidRDefault="006C07C9" w:rsidP="006C07C9">
      <w:pPr>
        <w:pStyle w:val="NumBullet1"/>
      </w:pPr>
      <w:r w:rsidRPr="00E5234F">
        <w:t>Draw round a hand (</w:t>
      </w:r>
      <w:r>
        <w:t>l</w:t>
      </w:r>
      <w:r w:rsidRPr="00E5234F">
        <w:t>arger hands are easiest to use</w:t>
      </w:r>
      <w:r>
        <w:t>.</w:t>
      </w:r>
      <w:r w:rsidRPr="00E5234F">
        <w:t>)</w:t>
      </w:r>
    </w:p>
    <w:p w14:paraId="311E66D5" w14:textId="5FF337DD" w:rsidR="006C07C9" w:rsidRPr="00E5234F" w:rsidRDefault="006C07C9" w:rsidP="006C07C9">
      <w:pPr>
        <w:pStyle w:val="NumBullet1"/>
      </w:pPr>
      <w:r w:rsidRPr="00E5234F">
        <w:t>Cut out, making sure you have a V shape between the fingers, rather than a curve</w:t>
      </w:r>
      <w:r>
        <w:t>.</w:t>
      </w:r>
    </w:p>
    <w:p w14:paraId="765BB432" w14:textId="7A217EE6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Cut a small slit beside the little finger so that the bottom of the cut lines up with the bottom of the space beside the thumb</w:t>
      </w:r>
      <w:r>
        <w:rPr>
          <w:shd w:val="clear" w:color="auto" w:fill="FFFFFF"/>
        </w:rPr>
        <w:t>.</w:t>
      </w:r>
    </w:p>
    <w:p w14:paraId="371CD28F" w14:textId="66574355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Fold down the little finger towards the centre to make one of the bunny arms</w:t>
      </w:r>
      <w:r>
        <w:rPr>
          <w:shd w:val="clear" w:color="auto" w:fill="FFFFFF"/>
        </w:rPr>
        <w:t>.</w:t>
      </w:r>
    </w:p>
    <w:p w14:paraId="67C67D1B" w14:textId="57D9D330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Fold down the thumb towards the centre for the other bunny arm</w:t>
      </w:r>
      <w:r>
        <w:rPr>
          <w:shd w:val="clear" w:color="auto" w:fill="FFFFFF"/>
        </w:rPr>
        <w:t>.</w:t>
      </w:r>
    </w:p>
    <w:p w14:paraId="44BA67C0" w14:textId="77777777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Cut off the middle finger so you’re left with two finger “bunny ears”.</w:t>
      </w:r>
    </w:p>
    <w:p w14:paraId="3E2AFCA7" w14:textId="77777777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Use a pink pen, crayon or paint to draw the pink parts of the ears. Then draw an oval for the rabbit’s nose.</w:t>
      </w:r>
    </w:p>
    <w:p w14:paraId="122B6C96" w14:textId="77777777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Using a black pen, draw the rest of the face – eyes, whiskers and mouth.</w:t>
      </w:r>
    </w:p>
    <w:p w14:paraId="26F168C5" w14:textId="5A5FCA43" w:rsidR="006C07C9" w:rsidRPr="00E5234F" w:rsidRDefault="006C07C9" w:rsidP="006C07C9">
      <w:pPr>
        <w:pStyle w:val="NumBullet1"/>
        <w:rPr>
          <w:shd w:val="clear" w:color="auto" w:fill="FFFFFF"/>
        </w:rPr>
      </w:pPr>
      <w:r w:rsidRPr="00E5234F">
        <w:rPr>
          <w:shd w:val="clear" w:color="auto" w:fill="FFFFFF"/>
        </w:rPr>
        <w:t>Draw two little paws at the bottom of the handprint to make the bunny’s feet</w:t>
      </w:r>
      <w:r>
        <w:rPr>
          <w:shd w:val="clear" w:color="auto" w:fill="FFFFFF"/>
        </w:rPr>
        <w:t>.</w:t>
      </w:r>
    </w:p>
    <w:p w14:paraId="3AC66D7A" w14:textId="77777777" w:rsidR="006C07C9" w:rsidRDefault="006C07C9" w:rsidP="006C07C9">
      <w:pPr>
        <w:pStyle w:val="Bullet1"/>
        <w:numPr>
          <w:ilvl w:val="0"/>
          <w:numId w:val="0"/>
        </w:numPr>
        <w:ind w:left="360"/>
        <w:rPr>
          <w:lang w:eastAsia="en-US"/>
        </w:rPr>
      </w:pPr>
    </w:p>
    <w:p w14:paraId="466BD84B" w14:textId="77777777" w:rsidR="006C07C9" w:rsidRDefault="006C07C9" w:rsidP="006C07C9">
      <w:pPr>
        <w:pStyle w:val="Bullet1"/>
        <w:numPr>
          <w:ilvl w:val="0"/>
          <w:numId w:val="0"/>
        </w:numPr>
        <w:ind w:left="360"/>
        <w:rPr>
          <w:lang w:eastAsia="en-US"/>
        </w:rPr>
      </w:pPr>
    </w:p>
    <w:p w14:paraId="59AE02AE" w14:textId="77777777" w:rsidR="006C07C9" w:rsidRDefault="006C07C9" w:rsidP="006C07C9">
      <w:pPr>
        <w:pStyle w:val="Bullet1"/>
        <w:numPr>
          <w:ilvl w:val="0"/>
          <w:numId w:val="0"/>
        </w:numPr>
        <w:ind w:left="360"/>
        <w:rPr>
          <w:lang w:eastAsia="en-US"/>
        </w:rPr>
      </w:pPr>
    </w:p>
    <w:p w14:paraId="5BC31FF7" w14:textId="77777777" w:rsidR="006C07C9" w:rsidRDefault="006C07C9" w:rsidP="006C07C9">
      <w:pPr>
        <w:pStyle w:val="Bullet1"/>
        <w:numPr>
          <w:ilvl w:val="0"/>
          <w:numId w:val="0"/>
        </w:numPr>
        <w:ind w:left="360"/>
        <w:rPr>
          <w:lang w:eastAsia="en-US"/>
        </w:rPr>
      </w:pPr>
    </w:p>
    <w:p w14:paraId="7AB75ADF" w14:textId="33AAD832" w:rsidR="006C07C9" w:rsidRDefault="006C07C9" w:rsidP="006C07C9">
      <w:pPr>
        <w:pStyle w:val="Heading2"/>
      </w:pPr>
      <w:r>
        <w:lastRenderedPageBreak/>
        <w:t>Play ideas:</w:t>
      </w:r>
    </w:p>
    <w:p w14:paraId="222A82F0" w14:textId="3609E0D2" w:rsidR="006C07C9" w:rsidRP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Think of your favourite emojis when you’re drawing the faces. You can make happy, surprised, excited, sad, angry or confused bunnies. You could even add heart eyes.</w:t>
      </w:r>
    </w:p>
    <w:p w14:paraId="6931E670" w14:textId="41443E16" w:rsidR="006C07C9" w:rsidRP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Try making a sel</w:t>
      </w:r>
      <w:r>
        <w:rPr>
          <w:shd w:val="clear" w:color="auto" w:fill="FFFFFF"/>
        </w:rPr>
        <w:t>e</w:t>
      </w:r>
      <w:r w:rsidRPr="00E5234F">
        <w:rPr>
          <w:shd w:val="clear" w:color="auto" w:fill="FFFFFF"/>
        </w:rPr>
        <w:t>ction of different coloured bunnies</w:t>
      </w:r>
      <w:r>
        <w:rPr>
          <w:shd w:val="clear" w:color="auto" w:fill="FFFFFF"/>
        </w:rPr>
        <w:t>.</w:t>
      </w:r>
    </w:p>
    <w:p w14:paraId="69CBD913" w14:textId="238DC2A0" w:rsidR="006C07C9" w:rsidRP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Use glue to add different textured card/paper/match sticks, bubble wrap to the bunnies</w:t>
      </w:r>
      <w:r>
        <w:rPr>
          <w:shd w:val="clear" w:color="auto" w:fill="FFFFFF"/>
        </w:rPr>
        <w:t>.</w:t>
      </w:r>
    </w:p>
    <w:p w14:paraId="402E8049" w14:textId="02DF4883" w:rsidR="006C07C9" w:rsidRP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Find a story that features bunnies and use them as characters of the story</w:t>
      </w:r>
      <w:r>
        <w:rPr>
          <w:shd w:val="clear" w:color="auto" w:fill="FFFFFF"/>
        </w:rPr>
        <w:t>.</w:t>
      </w:r>
    </w:p>
    <w:p w14:paraId="3192B60E" w14:textId="102A3542" w:rsidR="006C07C9" w:rsidRP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Give your bunnies names and make up your own story</w:t>
      </w:r>
      <w:r>
        <w:rPr>
          <w:shd w:val="clear" w:color="auto" w:fill="FFFFFF"/>
        </w:rPr>
        <w:t>.</w:t>
      </w:r>
    </w:p>
    <w:p w14:paraId="645F0635" w14:textId="3E6FB3F6" w:rsidR="006C07C9" w:rsidRDefault="006C07C9" w:rsidP="006C07C9">
      <w:pPr>
        <w:pStyle w:val="Bullet1"/>
        <w:rPr>
          <w:shd w:val="clear" w:color="auto" w:fill="FFFFFF"/>
        </w:rPr>
      </w:pPr>
      <w:r w:rsidRPr="00E5234F">
        <w:rPr>
          <w:shd w:val="clear" w:color="auto" w:fill="FFFFFF"/>
        </w:rPr>
        <w:t>Put a display of bunnies on a windowsill to share the fun</w:t>
      </w:r>
      <w:r>
        <w:rPr>
          <w:shd w:val="clear" w:color="auto" w:fill="FFFFFF"/>
        </w:rPr>
        <w:t>.</w:t>
      </w:r>
    </w:p>
    <w:p w14:paraId="3DCCECCD" w14:textId="77777777" w:rsidR="006C07C9" w:rsidRDefault="006C07C9" w:rsidP="006C07C9">
      <w:pPr>
        <w:pStyle w:val="Bullet1"/>
        <w:numPr>
          <w:ilvl w:val="0"/>
          <w:numId w:val="0"/>
        </w:numPr>
        <w:ind w:left="360" w:hanging="360"/>
        <w:rPr>
          <w:shd w:val="clear" w:color="auto" w:fill="FFFFFF"/>
        </w:rPr>
      </w:pPr>
    </w:p>
    <w:p w14:paraId="4FBCC3B6" w14:textId="77777777" w:rsidR="006C07C9" w:rsidRDefault="006C07C9" w:rsidP="006C07C9">
      <w:pPr>
        <w:pStyle w:val="Bullet1"/>
        <w:numPr>
          <w:ilvl w:val="0"/>
          <w:numId w:val="0"/>
        </w:numPr>
        <w:ind w:left="360" w:hanging="360"/>
        <w:rPr>
          <w:shd w:val="clear" w:color="auto" w:fill="FFFFFF"/>
        </w:rPr>
      </w:pPr>
    </w:p>
    <w:p w14:paraId="420C3067" w14:textId="3E29DF27" w:rsidR="006C07C9" w:rsidRPr="00E5234F" w:rsidRDefault="006C07C9" w:rsidP="006C07C9">
      <w:pPr>
        <w:rPr>
          <w:shd w:val="clear" w:color="auto" w:fill="FFFFFF"/>
        </w:rPr>
      </w:pPr>
      <w:r>
        <w:rPr>
          <w:shd w:val="clear" w:color="auto" w:fill="FFFFFF"/>
        </w:rPr>
        <w:t>If you, or someone you know requires this document in a different format, please contact our supporter services team at supporterservices@sense.org.uk.</w:t>
      </w:r>
    </w:p>
    <w:p w14:paraId="76467B03" w14:textId="77777777" w:rsidR="006C07C9" w:rsidRPr="006C07C9" w:rsidRDefault="006C07C9" w:rsidP="006C07C9">
      <w:pPr>
        <w:rPr>
          <w:lang w:eastAsia="en-US"/>
        </w:rPr>
      </w:pPr>
    </w:p>
    <w:p w14:paraId="6F8A082E" w14:textId="77777777" w:rsidR="006C07C9" w:rsidRDefault="006C07C9" w:rsidP="006C07C9">
      <w:pPr>
        <w:pStyle w:val="Bullet1"/>
        <w:numPr>
          <w:ilvl w:val="0"/>
          <w:numId w:val="0"/>
        </w:numPr>
        <w:ind w:left="360" w:hanging="360"/>
      </w:pPr>
    </w:p>
    <w:p w14:paraId="566841A9" w14:textId="77777777" w:rsidR="006C07C9" w:rsidRPr="006C07C9" w:rsidRDefault="006C07C9" w:rsidP="006C07C9">
      <w:pPr>
        <w:pStyle w:val="Bullet1"/>
        <w:numPr>
          <w:ilvl w:val="0"/>
          <w:numId w:val="0"/>
        </w:numPr>
        <w:ind w:left="360" w:hanging="360"/>
      </w:pPr>
    </w:p>
    <w:sectPr w:rsidR="006C07C9" w:rsidRPr="006C07C9" w:rsidSect="00645B4F">
      <w:headerReference w:type="default" r:id="rId13"/>
      <w:footerReference w:type="default" r:id="rId14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E9D" w14:textId="77777777" w:rsidR="00981734" w:rsidRDefault="00981734" w:rsidP="0000661D">
      <w:pPr>
        <w:spacing w:line="240" w:lineRule="auto"/>
      </w:pPr>
      <w:r>
        <w:separator/>
      </w:r>
    </w:p>
    <w:p w14:paraId="5DBC3EAA" w14:textId="77777777" w:rsidR="00981734" w:rsidRDefault="00981734"/>
  </w:endnote>
  <w:endnote w:type="continuationSeparator" w:id="0">
    <w:p w14:paraId="00DA0762" w14:textId="77777777" w:rsidR="00981734" w:rsidRDefault="00981734" w:rsidP="0000661D">
      <w:pPr>
        <w:spacing w:line="240" w:lineRule="auto"/>
      </w:pPr>
      <w:r>
        <w:continuationSeparator/>
      </w:r>
    </w:p>
    <w:p w14:paraId="4759E310" w14:textId="77777777" w:rsidR="00981734" w:rsidRDefault="00981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1EA05A53" w14:textId="77777777" w:rsidTr="00F60370">
      <w:trPr>
        <w:cantSplit/>
      </w:trPr>
      <w:tc>
        <w:tcPr>
          <w:tcW w:w="4819" w:type="dxa"/>
        </w:tcPr>
        <w:p w14:paraId="03859CC9" w14:textId="697BC46F" w:rsidR="007759B2" w:rsidRDefault="006C07C9" w:rsidP="007759B2">
          <w:pPr>
            <w:pStyle w:val="Footer"/>
            <w:tabs>
              <w:tab w:val="right" w:pos="9638"/>
            </w:tabs>
          </w:pPr>
          <w:r>
            <w:t>sense.org.uk</w:t>
          </w:r>
        </w:p>
      </w:tc>
      <w:tc>
        <w:tcPr>
          <w:tcW w:w="4819" w:type="dxa"/>
        </w:tcPr>
        <w:p w14:paraId="37DC6F23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08B5D602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E1CC" w14:textId="77777777" w:rsidR="00981734" w:rsidRPr="00C214E1" w:rsidRDefault="00981734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separator/>
      </w:r>
    </w:p>
  </w:footnote>
  <w:footnote w:type="continuationSeparator" w:id="0">
    <w:p w14:paraId="0ECD5208" w14:textId="77777777" w:rsidR="00981734" w:rsidRPr="00C214E1" w:rsidRDefault="00981734" w:rsidP="00C214E1">
      <w:pPr>
        <w:pStyle w:val="NoSpacing"/>
        <w:rPr>
          <w:color w:val="888B8D" w:themeColor="text2"/>
        </w:rPr>
      </w:pPr>
      <w:r w:rsidRPr="00C214E1">
        <w:rPr>
          <w:color w:val="888B8D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520ADACD" w14:textId="77777777" w:rsidTr="00D2294B">
      <w:tc>
        <w:tcPr>
          <w:tcW w:w="8222" w:type="dxa"/>
          <w:vAlign w:val="bottom"/>
        </w:tcPr>
        <w:p w14:paraId="3AF670FD" w14:textId="15F6E895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F74B6F">
            <w:fldChar w:fldCharType="begin"/>
          </w:r>
          <w:r w:rsidR="00F74B6F">
            <w:instrText xml:space="preserve"> STYLEREF  ~DocTitle  </w:instrText>
          </w:r>
          <w:r w:rsidR="00F74B6F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 w:rsidR="00F74B6F">
            <w:fldChar w:fldCharType="begin"/>
          </w:r>
          <w:r w:rsidR="00F74B6F">
            <w:instrText xml:space="preserve"> STYLEREF  ~DocTitle  </w:instrText>
          </w:r>
          <w:r w:rsidR="00F74B6F">
            <w:rPr>
              <w:noProof/>
            </w:rP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1B5975DA" w14:textId="77777777" w:rsidR="00102FCD" w:rsidRDefault="00102FCD" w:rsidP="00C53DA0">
          <w:pPr>
            <w:pStyle w:val="NoSpacing"/>
            <w:jc w:val="right"/>
          </w:pPr>
          <w:r w:rsidRPr="00C53DA0">
            <w:rPr>
              <w:noProof/>
              <w:lang w:eastAsia="en-GB"/>
            </w:rPr>
            <w:drawing>
              <wp:inline distT="0" distB="0" distL="0" distR="0" wp14:anchorId="0ABBD748" wp14:editId="633E8A05">
                <wp:extent cx="717033" cy="308610"/>
                <wp:effectExtent l="0" t="0" r="0" b="0"/>
                <wp:docPr id="12" name="Header Logo graph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46" t="-1" b="45665"/>
                        <a:stretch/>
                      </pic:blipFill>
                      <pic:spPr bwMode="auto">
                        <a:xfrm>
                          <a:off x="0" y="0"/>
                          <a:ext cx="717377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578C391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08B"/>
    <w:multiLevelType w:val="multilevel"/>
    <w:tmpl w:val="66A07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E57200" w:themeColor="accent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882773F"/>
    <w:multiLevelType w:val="hybridMultilevel"/>
    <w:tmpl w:val="F0688E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13B67"/>
    <w:multiLevelType w:val="multilevel"/>
    <w:tmpl w:val="0C52EEA2"/>
    <w:lvl w:ilvl="0">
      <w:start w:val="1"/>
      <w:numFmt w:val="none"/>
      <w:lvlRestart w:val="0"/>
      <w:isLgl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3" w15:restartNumberingAfterBreak="0">
    <w:nsid w:val="280876C5"/>
    <w:multiLevelType w:val="multilevel"/>
    <w:tmpl w:val="FAF67472"/>
    <w:lvl w:ilvl="0">
      <w:start w:val="1"/>
      <w:numFmt w:val="decimal"/>
      <w:lvlRestart w:val="0"/>
      <w:isLgl/>
      <w:suff w:val="space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4" w15:restartNumberingAfterBreak="0">
    <w:nsid w:val="2B587AE2"/>
    <w:multiLevelType w:val="multilevel"/>
    <w:tmpl w:val="E8D027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03357B3"/>
    <w:multiLevelType w:val="multilevel"/>
    <w:tmpl w:val="4A66ACEE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712A46"/>
    <w:multiLevelType w:val="hybridMultilevel"/>
    <w:tmpl w:val="DD84A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B429C"/>
    <w:multiLevelType w:val="multilevel"/>
    <w:tmpl w:val="ED989C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A0744BE"/>
    <w:multiLevelType w:val="multilevel"/>
    <w:tmpl w:val="3CC00E9A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0000" w:themeColor="text1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D24ED3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0" w15:restartNumberingAfterBreak="0">
    <w:nsid w:val="4F8D22F0"/>
    <w:multiLevelType w:val="multilevel"/>
    <w:tmpl w:val="88BE848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653279" w:themeColor="accent1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653279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3" w15:restartNumberingAfterBreak="0">
    <w:nsid w:val="5F3B2E54"/>
    <w:multiLevelType w:val="multilevel"/>
    <w:tmpl w:val="73C24F9A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E57200" w:themeColor="accent2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58022C"/>
    <w:multiLevelType w:val="hybridMultilevel"/>
    <w:tmpl w:val="DDBE6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5CB5"/>
    <w:multiLevelType w:val="multilevel"/>
    <w:tmpl w:val="46B023C6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65327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02E64"/>
    <w:multiLevelType w:val="multilevel"/>
    <w:tmpl w:val="8F58A53C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E57200" w:themeColor="accent2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numFmt w:val="bullet"/>
      <w:lvlText w:val="ﺳ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E57200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E57200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96A3518"/>
    <w:multiLevelType w:val="multilevel"/>
    <w:tmpl w:val="829E7B6C"/>
    <w:lvl w:ilvl="0">
      <w:start w:val="1"/>
      <w:numFmt w:val="decimal"/>
      <w:pStyle w:val="NumBullet1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E57200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E57200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ABC5280"/>
    <w:multiLevelType w:val="multilevel"/>
    <w:tmpl w:val="971EBDAC"/>
    <w:lvl w:ilvl="0">
      <w:start w:val="1"/>
      <w:numFmt w:val="upperLetter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05622869">
    <w:abstractNumId w:val="11"/>
  </w:num>
  <w:num w:numId="2" w16cid:durableId="1487018195">
    <w:abstractNumId w:val="11"/>
  </w:num>
  <w:num w:numId="3" w16cid:durableId="1634098588">
    <w:abstractNumId w:val="11"/>
  </w:num>
  <w:num w:numId="4" w16cid:durableId="2017882589">
    <w:abstractNumId w:val="8"/>
  </w:num>
  <w:num w:numId="5" w16cid:durableId="1418358006">
    <w:abstractNumId w:val="8"/>
  </w:num>
  <w:num w:numId="6" w16cid:durableId="671689792">
    <w:abstractNumId w:val="8"/>
  </w:num>
  <w:num w:numId="7" w16cid:durableId="545264150">
    <w:abstractNumId w:val="19"/>
  </w:num>
  <w:num w:numId="8" w16cid:durableId="1928612736">
    <w:abstractNumId w:val="19"/>
  </w:num>
  <w:num w:numId="9" w16cid:durableId="2034527203">
    <w:abstractNumId w:val="19"/>
  </w:num>
  <w:num w:numId="10" w16cid:durableId="1385789243">
    <w:abstractNumId w:val="18"/>
  </w:num>
  <w:num w:numId="11" w16cid:durableId="1577200860">
    <w:abstractNumId w:val="18"/>
  </w:num>
  <w:num w:numId="12" w16cid:durableId="19556665">
    <w:abstractNumId w:val="18"/>
  </w:num>
  <w:num w:numId="13" w16cid:durableId="1030297628">
    <w:abstractNumId w:val="12"/>
  </w:num>
  <w:num w:numId="14" w16cid:durableId="1994406126">
    <w:abstractNumId w:val="12"/>
  </w:num>
  <w:num w:numId="15" w16cid:durableId="1858234857">
    <w:abstractNumId w:val="12"/>
  </w:num>
  <w:num w:numId="16" w16cid:durableId="654648974">
    <w:abstractNumId w:val="12"/>
  </w:num>
  <w:num w:numId="17" w16cid:durableId="1607620645">
    <w:abstractNumId w:val="11"/>
  </w:num>
  <w:num w:numId="18" w16cid:durableId="1876038941">
    <w:abstractNumId w:val="8"/>
  </w:num>
  <w:num w:numId="19" w16cid:durableId="1482388653">
    <w:abstractNumId w:val="19"/>
  </w:num>
  <w:num w:numId="20" w16cid:durableId="1433865107">
    <w:abstractNumId w:val="18"/>
  </w:num>
  <w:num w:numId="21" w16cid:durableId="1884558660">
    <w:abstractNumId w:val="12"/>
  </w:num>
  <w:num w:numId="22" w16cid:durableId="1867598397">
    <w:abstractNumId w:val="4"/>
  </w:num>
  <w:num w:numId="23" w16cid:durableId="321275533">
    <w:abstractNumId w:val="7"/>
  </w:num>
  <w:num w:numId="24" w16cid:durableId="1398556504">
    <w:abstractNumId w:val="10"/>
  </w:num>
  <w:num w:numId="25" w16cid:durableId="1385791137">
    <w:abstractNumId w:val="9"/>
  </w:num>
  <w:num w:numId="26" w16cid:durableId="77558314">
    <w:abstractNumId w:val="15"/>
  </w:num>
  <w:num w:numId="27" w16cid:durableId="1222667250">
    <w:abstractNumId w:val="20"/>
  </w:num>
  <w:num w:numId="28" w16cid:durableId="55126661">
    <w:abstractNumId w:val="3"/>
  </w:num>
  <w:num w:numId="29" w16cid:durableId="950822887">
    <w:abstractNumId w:val="2"/>
  </w:num>
  <w:num w:numId="30" w16cid:durableId="1805999627">
    <w:abstractNumId w:val="13"/>
  </w:num>
  <w:num w:numId="31" w16cid:durableId="1086729014">
    <w:abstractNumId w:val="5"/>
  </w:num>
  <w:num w:numId="32" w16cid:durableId="615792445">
    <w:abstractNumId w:val="17"/>
  </w:num>
  <w:num w:numId="33" w16cid:durableId="1960187835">
    <w:abstractNumId w:val="0"/>
  </w:num>
  <w:num w:numId="34" w16cid:durableId="727152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469429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7495231">
    <w:abstractNumId w:val="16"/>
  </w:num>
  <w:num w:numId="37" w16cid:durableId="111066729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91189032">
    <w:abstractNumId w:val="1"/>
  </w:num>
  <w:num w:numId="39" w16cid:durableId="1294750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22207E"/>
    <w:rsid w:val="0000661D"/>
    <w:rsid w:val="00017C74"/>
    <w:rsid w:val="00022C5E"/>
    <w:rsid w:val="00045326"/>
    <w:rsid w:val="000464B7"/>
    <w:rsid w:val="00092438"/>
    <w:rsid w:val="000D5D39"/>
    <w:rsid w:val="000D6303"/>
    <w:rsid w:val="000D6FAA"/>
    <w:rsid w:val="000F20B8"/>
    <w:rsid w:val="000F399C"/>
    <w:rsid w:val="0010250E"/>
    <w:rsid w:val="00102FCD"/>
    <w:rsid w:val="0010618E"/>
    <w:rsid w:val="00107128"/>
    <w:rsid w:val="00113E7E"/>
    <w:rsid w:val="00121CDF"/>
    <w:rsid w:val="001275A5"/>
    <w:rsid w:val="00141BDA"/>
    <w:rsid w:val="001564AA"/>
    <w:rsid w:val="001713A3"/>
    <w:rsid w:val="00175D87"/>
    <w:rsid w:val="00194B59"/>
    <w:rsid w:val="001B0F1D"/>
    <w:rsid w:val="0022207E"/>
    <w:rsid w:val="00222B70"/>
    <w:rsid w:val="0023450E"/>
    <w:rsid w:val="00264742"/>
    <w:rsid w:val="002739B4"/>
    <w:rsid w:val="00282F64"/>
    <w:rsid w:val="00286E2A"/>
    <w:rsid w:val="00293812"/>
    <w:rsid w:val="0029460D"/>
    <w:rsid w:val="002947CA"/>
    <w:rsid w:val="002C12BF"/>
    <w:rsid w:val="002D159D"/>
    <w:rsid w:val="002D1F79"/>
    <w:rsid w:val="002D60E9"/>
    <w:rsid w:val="002E2020"/>
    <w:rsid w:val="003043FE"/>
    <w:rsid w:val="0033020D"/>
    <w:rsid w:val="00371DB6"/>
    <w:rsid w:val="003934D0"/>
    <w:rsid w:val="003978EF"/>
    <w:rsid w:val="003A4A8C"/>
    <w:rsid w:val="003B62C7"/>
    <w:rsid w:val="003C4B8E"/>
    <w:rsid w:val="003D1D0F"/>
    <w:rsid w:val="00413901"/>
    <w:rsid w:val="00443100"/>
    <w:rsid w:val="004453DE"/>
    <w:rsid w:val="00450480"/>
    <w:rsid w:val="0045530B"/>
    <w:rsid w:val="004A5418"/>
    <w:rsid w:val="004D3D29"/>
    <w:rsid w:val="004E75E2"/>
    <w:rsid w:val="004F7DC3"/>
    <w:rsid w:val="0052762E"/>
    <w:rsid w:val="00541DDA"/>
    <w:rsid w:val="00551BEB"/>
    <w:rsid w:val="005D2B70"/>
    <w:rsid w:val="005E54B4"/>
    <w:rsid w:val="005F1BEB"/>
    <w:rsid w:val="006061D3"/>
    <w:rsid w:val="00622AEB"/>
    <w:rsid w:val="00622B1A"/>
    <w:rsid w:val="00637C33"/>
    <w:rsid w:val="00645B4F"/>
    <w:rsid w:val="00652FF1"/>
    <w:rsid w:val="00660129"/>
    <w:rsid w:val="00665100"/>
    <w:rsid w:val="0067345D"/>
    <w:rsid w:val="006822AC"/>
    <w:rsid w:val="0068492C"/>
    <w:rsid w:val="00693F1F"/>
    <w:rsid w:val="006C07C9"/>
    <w:rsid w:val="006C162B"/>
    <w:rsid w:val="006E0CE5"/>
    <w:rsid w:val="006E3B92"/>
    <w:rsid w:val="006F2FC9"/>
    <w:rsid w:val="00717532"/>
    <w:rsid w:val="007240BF"/>
    <w:rsid w:val="00737A08"/>
    <w:rsid w:val="00757C7B"/>
    <w:rsid w:val="007759B2"/>
    <w:rsid w:val="00776390"/>
    <w:rsid w:val="00786D2C"/>
    <w:rsid w:val="00792AA7"/>
    <w:rsid w:val="007A3E23"/>
    <w:rsid w:val="007D58EE"/>
    <w:rsid w:val="00832871"/>
    <w:rsid w:val="00843227"/>
    <w:rsid w:val="0085483D"/>
    <w:rsid w:val="00865288"/>
    <w:rsid w:val="008730D3"/>
    <w:rsid w:val="00884DD7"/>
    <w:rsid w:val="008A5E55"/>
    <w:rsid w:val="008C2D66"/>
    <w:rsid w:val="008C75C0"/>
    <w:rsid w:val="008E2203"/>
    <w:rsid w:val="009009CC"/>
    <w:rsid w:val="00903411"/>
    <w:rsid w:val="00910DD3"/>
    <w:rsid w:val="009230CA"/>
    <w:rsid w:val="00960869"/>
    <w:rsid w:val="0097303C"/>
    <w:rsid w:val="00981734"/>
    <w:rsid w:val="009B62BB"/>
    <w:rsid w:val="009E6F65"/>
    <w:rsid w:val="009E75B2"/>
    <w:rsid w:val="00A05483"/>
    <w:rsid w:val="00A05679"/>
    <w:rsid w:val="00A23EF8"/>
    <w:rsid w:val="00A277BA"/>
    <w:rsid w:val="00A34A08"/>
    <w:rsid w:val="00A41FC7"/>
    <w:rsid w:val="00A53F09"/>
    <w:rsid w:val="00A63762"/>
    <w:rsid w:val="00A76320"/>
    <w:rsid w:val="00AA27C2"/>
    <w:rsid w:val="00AA44AA"/>
    <w:rsid w:val="00AA651D"/>
    <w:rsid w:val="00AD3842"/>
    <w:rsid w:val="00AE1E38"/>
    <w:rsid w:val="00AF40F9"/>
    <w:rsid w:val="00B05069"/>
    <w:rsid w:val="00B329CB"/>
    <w:rsid w:val="00B34F4D"/>
    <w:rsid w:val="00B50576"/>
    <w:rsid w:val="00B554D3"/>
    <w:rsid w:val="00B67F83"/>
    <w:rsid w:val="00B71638"/>
    <w:rsid w:val="00B76C6D"/>
    <w:rsid w:val="00B831D3"/>
    <w:rsid w:val="00B86582"/>
    <w:rsid w:val="00BA452E"/>
    <w:rsid w:val="00BC0506"/>
    <w:rsid w:val="00BD2189"/>
    <w:rsid w:val="00C15E9B"/>
    <w:rsid w:val="00C214E1"/>
    <w:rsid w:val="00C22CEB"/>
    <w:rsid w:val="00C25C2B"/>
    <w:rsid w:val="00C51AEE"/>
    <w:rsid w:val="00C53DA0"/>
    <w:rsid w:val="00C772BF"/>
    <w:rsid w:val="00C93B87"/>
    <w:rsid w:val="00C9633A"/>
    <w:rsid w:val="00C96E12"/>
    <w:rsid w:val="00CA4DC1"/>
    <w:rsid w:val="00CA5ACF"/>
    <w:rsid w:val="00CC282C"/>
    <w:rsid w:val="00CC700D"/>
    <w:rsid w:val="00CC73A0"/>
    <w:rsid w:val="00CD57FB"/>
    <w:rsid w:val="00D2294B"/>
    <w:rsid w:val="00D233D6"/>
    <w:rsid w:val="00D24C62"/>
    <w:rsid w:val="00D36578"/>
    <w:rsid w:val="00D42310"/>
    <w:rsid w:val="00D648C2"/>
    <w:rsid w:val="00D67161"/>
    <w:rsid w:val="00D74275"/>
    <w:rsid w:val="00D754E4"/>
    <w:rsid w:val="00DA211E"/>
    <w:rsid w:val="00E03438"/>
    <w:rsid w:val="00E101A3"/>
    <w:rsid w:val="00E22B07"/>
    <w:rsid w:val="00E2374A"/>
    <w:rsid w:val="00E67E68"/>
    <w:rsid w:val="00E7697D"/>
    <w:rsid w:val="00E8667E"/>
    <w:rsid w:val="00EB04DB"/>
    <w:rsid w:val="00EB4A9D"/>
    <w:rsid w:val="00EC33E8"/>
    <w:rsid w:val="00ED213A"/>
    <w:rsid w:val="00ED55DB"/>
    <w:rsid w:val="00F009A8"/>
    <w:rsid w:val="00F265D6"/>
    <w:rsid w:val="00F37866"/>
    <w:rsid w:val="00F52D00"/>
    <w:rsid w:val="00F55C1D"/>
    <w:rsid w:val="00F74B6F"/>
    <w:rsid w:val="00F7670E"/>
    <w:rsid w:val="00FB3306"/>
    <w:rsid w:val="00FB6CED"/>
    <w:rsid w:val="00FC4B2C"/>
    <w:rsid w:val="00FD0A4F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FB2FC"/>
  <w15:docId w15:val="{6121AE42-D9D4-4694-8E6D-943B775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A651D"/>
    <w:pPr>
      <w:spacing w:line="360" w:lineRule="auto"/>
    </w:pPr>
  </w:style>
  <w:style w:type="paragraph" w:styleId="Heading1">
    <w:name w:val="heading 1"/>
    <w:aliases w:val="~Heading 1"/>
    <w:basedOn w:val="SecHeadNonToc"/>
    <w:next w:val="Normal"/>
    <w:link w:val="Heading1Char"/>
    <w:uiPriority w:val="2"/>
    <w:qFormat/>
    <w:rsid w:val="00FD0A4F"/>
    <w:pPr>
      <w:pageBreakBefore w:val="0"/>
      <w:numPr>
        <w:numId w:val="21"/>
      </w:numPr>
      <w:spacing w:before="240"/>
      <w:outlineLvl w:val="0"/>
    </w:pPr>
    <w:rPr>
      <w:b/>
      <w:color w:val="000000" w:themeColor="text1"/>
    </w:rPr>
  </w:style>
  <w:style w:type="paragraph" w:styleId="Heading2">
    <w:name w:val="heading 2"/>
    <w:aliases w:val="~Heading 2"/>
    <w:basedOn w:val="ExecSumSubHead"/>
    <w:next w:val="Normal"/>
    <w:link w:val="Heading2Char"/>
    <w:uiPriority w:val="2"/>
    <w:qFormat/>
    <w:rsid w:val="00FD0A4F"/>
    <w:pPr>
      <w:numPr>
        <w:ilvl w:val="1"/>
        <w:numId w:val="21"/>
      </w:numPr>
      <w:outlineLvl w:val="1"/>
    </w:pPr>
    <w:rPr>
      <w:color w:val="000000" w:themeColor="text1"/>
    </w:rPr>
  </w:style>
  <w:style w:type="paragraph" w:styleId="Heading3">
    <w:name w:val="heading 3"/>
    <w:aliases w:val="~Heading 3"/>
    <w:basedOn w:val="ExecSumSubHead"/>
    <w:next w:val="Normal"/>
    <w:link w:val="Heading3Char"/>
    <w:uiPriority w:val="2"/>
    <w:qFormat/>
    <w:rsid w:val="00FD0A4F"/>
    <w:pPr>
      <w:numPr>
        <w:ilvl w:val="2"/>
        <w:numId w:val="21"/>
      </w:numPr>
      <w:spacing w:after="0"/>
      <w:outlineLvl w:val="2"/>
    </w:pPr>
    <w:rPr>
      <w:b w:val="0"/>
      <w:color w:val="000000" w:themeColor="tex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653279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2"/>
    <w:rsid w:val="00FD0A4F"/>
    <w:rPr>
      <w:rFonts w:asciiTheme="majorHAnsi" w:eastAsiaTheme="minorHAnsi" w:hAnsiTheme="majorHAnsi" w:cs="Arial"/>
      <w:b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E57200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2"/>
    <w:rsid w:val="00FD0A4F"/>
    <w:rPr>
      <w:rFonts w:asciiTheme="majorHAnsi" w:eastAsiaTheme="minorHAnsi" w:hAnsiTheme="majorHAnsi" w:cs="Arial"/>
      <w:b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2"/>
    <w:rsid w:val="00FD0A4F"/>
    <w:rPr>
      <w:rFonts w:asciiTheme="majorHAnsi" w:eastAsiaTheme="minorHAnsi" w:hAnsiTheme="majorHAnsi" w:cs="Arial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888B8D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888B8D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888B8D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7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7"/>
      </w:numPr>
      <w:outlineLvl w:val="2"/>
    </w:pPr>
    <w:rPr>
      <w:color w:val="888B8D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7"/>
      </w:numPr>
      <w:outlineLvl w:val="1"/>
    </w:pPr>
    <w:rPr>
      <w:color w:val="888B8D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293812"/>
    <w:pPr>
      <w:numPr>
        <w:numId w:val="18"/>
      </w:numPr>
      <w:spacing w:before="60" w:after="60"/>
    </w:pPr>
    <w:rPr>
      <w:rFonts w:eastAsia="Calibri"/>
      <w:color w:val="auto"/>
    </w:rPr>
  </w:style>
  <w:style w:type="paragraph" w:customStyle="1" w:styleId="Bullet2">
    <w:name w:val="~Bullet2"/>
    <w:basedOn w:val="Normal"/>
    <w:rsid w:val="00CA5ACF"/>
    <w:pPr>
      <w:numPr>
        <w:ilvl w:val="1"/>
        <w:numId w:val="18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18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653279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E57200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293812"/>
    <w:pPr>
      <w:numPr>
        <w:numId w:val="19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19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19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20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20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20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E57200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E57200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AD3842"/>
    <w:rPr>
      <w:color w:val="653279" w:themeColor="hyperlink"/>
      <w:u w:val="singl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32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32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B62BB"/>
    <w:pPr>
      <w:spacing w:line="240" w:lineRule="auto"/>
    </w:pPr>
    <w:tblPr>
      <w:tblStyleRowBandSize w:val="1"/>
      <w:tblStyleColBandSize w:val="1"/>
      <w:tblBorders>
        <w:top w:val="single" w:sz="2" w:space="0" w:color="AB6EC3" w:themeColor="accent1" w:themeTint="99"/>
        <w:bottom w:val="single" w:sz="2" w:space="0" w:color="AB6EC3" w:themeColor="accent1" w:themeTint="99"/>
        <w:insideH w:val="single" w:sz="2" w:space="0" w:color="AB6EC3" w:themeColor="accent1" w:themeTint="99"/>
        <w:insideV w:val="single" w:sz="2" w:space="0" w:color="AB6E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6E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6E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B" w:themeFill="accent1" w:themeFillTint="33"/>
      </w:tcPr>
    </w:tblStylePr>
    <w:tblStylePr w:type="band1Horz">
      <w:tblPr/>
      <w:tcPr>
        <w:shd w:val="clear" w:color="auto" w:fill="E3CEEB" w:themeFill="accent1" w:themeFillTint="33"/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653279" w:themeColor="accent1"/>
        <w:left w:val="single" w:sz="2" w:space="0" w:color="653279" w:themeColor="accent1"/>
        <w:bottom w:val="single" w:sz="2" w:space="0" w:color="653279" w:themeColor="accent1"/>
        <w:right w:val="single" w:sz="2" w:space="0" w:color="653279" w:themeColor="accent1"/>
        <w:insideH w:val="single" w:sz="2" w:space="0" w:color="653279" w:themeColor="accent1"/>
        <w:insideV w:val="single" w:sz="2" w:space="0" w:color="653279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653279" w:themeFill="accent1"/>
      </w:tcPr>
    </w:tblStylePr>
    <w:tblStylePr w:type="firstCol">
      <w:rPr>
        <w:rFonts w:asciiTheme="majorHAnsi" w:hAnsiTheme="majorHAnsi"/>
        <w:b/>
        <w:color w:val="E57200" w:themeColor="accent2"/>
      </w:rPr>
    </w:tblStylePr>
    <w:tblStylePr w:type="band1Horz">
      <w:tblPr/>
      <w:tcPr>
        <w:shd w:val="clear" w:color="auto" w:fill="E1E2E2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36"/>
      </w:numPr>
      <w:spacing w:before="120" w:after="120" w:line="240" w:lineRule="auto"/>
      <w:ind w:left="431" w:hanging="431"/>
      <w:contextualSpacing/>
      <w:jc w:val="both"/>
    </w:pPr>
    <w:rPr>
      <w:rFonts w:eastAsiaTheme="minorHAnsi" w:cs="Arial"/>
      <w:szCs w:val="22"/>
      <w:lang w:eastAsia="en-US"/>
    </w:rPr>
  </w:style>
  <w:style w:type="paragraph" w:customStyle="1" w:styleId="KeyMessage">
    <w:name w:val="~KeyMessage"/>
    <w:basedOn w:val="KeyMsgBoxText"/>
    <w:next w:val="Normal"/>
    <w:uiPriority w:val="32"/>
    <w:qFormat/>
    <w:rsid w:val="00FD0A4F"/>
    <w:rPr>
      <w:color w:val="auto"/>
    </w:rPr>
  </w:style>
  <w:style w:type="paragraph" w:customStyle="1" w:styleId="KeyMsg2">
    <w:name w:val="~KeyMsg2"/>
    <w:basedOn w:val="KeyMessage"/>
    <w:next w:val="Normal"/>
    <w:uiPriority w:val="32"/>
    <w:rsid w:val="00F52D00"/>
    <w:rPr>
      <w:color w:val="E57200" w:themeColor="accent2"/>
    </w:rPr>
  </w:style>
  <w:style w:type="character" w:styleId="UnresolvedMention">
    <w:name w:val="Unresolved Mention"/>
    <w:basedOn w:val="DefaultParagraphFont"/>
    <w:uiPriority w:val="99"/>
    <w:semiHidden/>
    <w:unhideWhenUsed/>
    <w:rsid w:val="00AD384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39"/>
    <w:rsid w:val="00443100"/>
    <w:pPr>
      <w:spacing w:before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44310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C07C9"/>
    <w:pPr>
      <w:spacing w:before="0" w:after="200" w:line="276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Goble\Downloads\Sens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Sense">
      <a:dk1>
        <a:sysClr val="windowText" lastClr="000000"/>
      </a:dk1>
      <a:lt1>
        <a:sysClr val="window" lastClr="FFFFFF"/>
      </a:lt1>
      <a:dk2>
        <a:srgbClr val="888B8D"/>
      </a:dk2>
      <a:lt2>
        <a:srgbClr val="E1E2E2"/>
      </a:lt2>
      <a:accent1>
        <a:srgbClr val="653279"/>
      </a:accent1>
      <a:accent2>
        <a:srgbClr val="E57200"/>
      </a:accent2>
      <a:accent3>
        <a:srgbClr val="B298BC"/>
      </a:accent3>
      <a:accent4>
        <a:srgbClr val="F2B87F"/>
      </a:accent4>
      <a:accent5>
        <a:srgbClr val="D8CCDD"/>
      </a:accent5>
      <a:accent6>
        <a:srgbClr val="F8DCBF"/>
      </a:accent6>
      <a:hlink>
        <a:srgbClr val="653279"/>
      </a:hlink>
      <a:folHlink>
        <a:srgbClr val="E57200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9d551-3df9-4be4-824c-f0222156107c" xsi:nil="true"/>
    <lcf76f155ced4ddcb4097134ff3c332f xmlns="552b188a-9862-4b64-af4b-1ccf7e4fbc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84D016F30064D8239EEC0431C36A1" ma:contentTypeVersion="19" ma:contentTypeDescription="Create a new document." ma:contentTypeScope="" ma:versionID="ed54cbf01413b144d7dedb0a0379db75">
  <xsd:schema xmlns:xsd="http://www.w3.org/2001/XMLSchema" xmlns:xs="http://www.w3.org/2001/XMLSchema" xmlns:p="http://schemas.microsoft.com/office/2006/metadata/properties" xmlns:ns2="552b188a-9862-4b64-af4b-1ccf7e4fbcd2" xmlns:ns3="ac69d551-3df9-4be4-824c-f0222156107c" targetNamespace="http://schemas.microsoft.com/office/2006/metadata/properties" ma:root="true" ma:fieldsID="a4f3d208ce3c46bcf932d0e914f7e443" ns2:_="" ns3:_="">
    <xsd:import namespace="552b188a-9862-4b64-af4b-1ccf7e4fbcd2"/>
    <xsd:import namespace="ac69d551-3df9-4be4-824c-f02221561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188a-9862-4b64-af4b-1ccf7e4fb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31bd30-da68-44f1-8b4e-d3897d99ea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9d551-3df9-4be4-824c-f02221561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d10cc-24ae-449c-9452-ad72300857c4}" ma:internalName="TaxCatchAll" ma:showField="CatchAllData" ma:web="ac69d551-3df9-4be4-824c-f02221561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0031-03F0-4A54-B1B5-72FC11ACE4BE}">
  <ds:schemaRefs>
    <ds:schemaRef ds:uri="http://schemas.microsoft.com/office/2006/metadata/properties"/>
    <ds:schemaRef ds:uri="http://schemas.microsoft.com/office/infopath/2007/PartnerControls"/>
    <ds:schemaRef ds:uri="ac69d551-3df9-4be4-824c-f0222156107c"/>
    <ds:schemaRef ds:uri="552b188a-9862-4b64-af4b-1ccf7e4fbcd2"/>
  </ds:schemaRefs>
</ds:datastoreItem>
</file>

<file path=customXml/itemProps2.xml><?xml version="1.0" encoding="utf-8"?>
<ds:datastoreItem xmlns:ds="http://schemas.openxmlformats.org/officeDocument/2006/customXml" ds:itemID="{3C65FF19-67DC-4E09-BEDB-81495609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188a-9862-4b64-af4b-1ccf7e4fbcd2"/>
    <ds:schemaRef ds:uri="ac69d551-3df9-4be4-824c-f02221561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14CDA-136E-44E3-AAA5-30983AB4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Sense_word_template</Template>
  <TotalTime>1</TotalTime>
  <Pages>2</Pages>
  <Words>287</Words>
  <Characters>1263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Sarah Goble</dc:creator>
  <cp:keywords/>
  <dc:description/>
  <cp:lastModifiedBy>Sarah Goble</cp:lastModifiedBy>
  <cp:revision>2</cp:revision>
  <dcterms:created xsi:type="dcterms:W3CDTF">2026-03-16T17:24:00Z</dcterms:created>
  <dcterms:modified xsi:type="dcterms:W3CDTF">2026-03-16T17:24:00Z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0x0101007A184D016F30064D8239EEC0431C36A1</vt:lpwstr>
  </property>
  <property fmtid="{D5CDD505-2E9C-101B-9397-08002B2CF9AE}" pid="5" name="MediaServiceImageTags">
    <vt:lpwstr/>
  </property>
</Properties>
</file>